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E2F" w:rsidRDefault="00F12E2F" w:rsidP="00F12E2F">
      <w:pPr>
        <w:pStyle w:val="Default"/>
        <w:rPr>
          <w:sz w:val="20"/>
          <w:szCs w:val="20"/>
        </w:rPr>
      </w:pPr>
      <w:r>
        <w:rPr>
          <w:b/>
          <w:bCs/>
          <w:sz w:val="20"/>
          <w:szCs w:val="20"/>
        </w:rPr>
        <w:t>Action Verbs</w:t>
      </w:r>
      <w:r>
        <w:rPr>
          <w:sz w:val="20"/>
          <w:szCs w:val="20"/>
        </w:rPr>
        <w:t xml:space="preserve">: Read the list of action verbs below, checking those skills you have demonstrated through internships, part-time or summer jobs, coursework, leadership experience, or community service. Try to incorporate some of these action verbs in the descriptions of your experiences on your resume. This is by no means an exhaustive list. </w:t>
      </w:r>
    </w:p>
    <w:p w:rsidR="00F12E2F" w:rsidRDefault="00F12E2F" w:rsidP="00F12E2F">
      <w:pPr>
        <w:pStyle w:val="Default"/>
        <w:rPr>
          <w:rFonts w:cstheme="minorBidi"/>
          <w:color w:val="auto"/>
        </w:rPr>
      </w:pPr>
    </w:p>
    <w:p w:rsidR="00F12E2F" w:rsidRDefault="00F12E2F" w:rsidP="00F12E2F">
      <w:pPr>
        <w:pStyle w:val="Default"/>
        <w:rPr>
          <w:rFonts w:cstheme="minorBidi"/>
          <w:b/>
          <w:bCs/>
          <w:color w:val="auto"/>
          <w:sz w:val="20"/>
          <w:szCs w:val="20"/>
        </w:rPr>
        <w:sectPr w:rsidR="00F12E2F">
          <w:pgSz w:w="12240" w:h="15840"/>
          <w:pgMar w:top="1440" w:right="1440" w:bottom="1440" w:left="1440" w:header="720" w:footer="720" w:gutter="0"/>
          <w:cols w:space="720"/>
          <w:docGrid w:linePitch="360"/>
        </w:sectPr>
      </w:pPr>
    </w:p>
    <w:p w:rsidR="00F12E2F" w:rsidRPr="0077018A" w:rsidRDefault="00F12E2F" w:rsidP="00F12E2F">
      <w:pPr>
        <w:pStyle w:val="Default"/>
        <w:rPr>
          <w:rFonts w:cstheme="minorBidi"/>
          <w:color w:val="auto"/>
        </w:rPr>
      </w:pPr>
      <w:r w:rsidRPr="0077018A">
        <w:rPr>
          <w:rFonts w:cstheme="minorBidi"/>
          <w:b/>
          <w:bCs/>
          <w:color w:val="auto"/>
        </w:rPr>
        <w:lastRenderedPageBreak/>
        <w:t xml:space="preserve">Management Skills </w:t>
      </w:r>
    </w:p>
    <w:p w:rsidR="00F12E2F" w:rsidRPr="0077018A" w:rsidRDefault="00F12E2F" w:rsidP="00F12E2F">
      <w:pPr>
        <w:pStyle w:val="Default"/>
        <w:rPr>
          <w:color w:val="auto"/>
        </w:rPr>
      </w:pPr>
      <w:proofErr w:type="gramStart"/>
      <w:r w:rsidRPr="0077018A">
        <w:rPr>
          <w:color w:val="auto"/>
        </w:rPr>
        <w:t>administered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analyzed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assigned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chaired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consolidated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contracted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coordinated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developed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directed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evaluated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executed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improved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increased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organized</w:t>
      </w:r>
      <w:proofErr w:type="gramEnd"/>
      <w:r w:rsidRPr="0077018A">
        <w:rPr>
          <w:color w:val="auto"/>
        </w:rPr>
        <w:t xml:space="preserve"> </w:t>
      </w:r>
      <w:bookmarkStart w:id="0" w:name="_GoBack"/>
      <w:bookmarkEnd w:id="0"/>
    </w:p>
    <w:p w:rsidR="00F12E2F" w:rsidRPr="0077018A" w:rsidRDefault="00F12E2F" w:rsidP="00F12E2F">
      <w:pPr>
        <w:pStyle w:val="Default"/>
        <w:rPr>
          <w:color w:val="auto"/>
        </w:rPr>
      </w:pPr>
      <w:proofErr w:type="gramStart"/>
      <w:r w:rsidRPr="0077018A">
        <w:rPr>
          <w:color w:val="auto"/>
        </w:rPr>
        <w:t>oversaw</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planned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prioritized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produced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recommended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reviewed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scheduled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strengthened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supervised</w:t>
      </w:r>
      <w:proofErr w:type="gramEnd"/>
      <w:r w:rsidRPr="0077018A">
        <w:rPr>
          <w:color w:val="auto"/>
        </w:rPr>
        <w:t xml:space="preserve">. </w:t>
      </w:r>
    </w:p>
    <w:p w:rsidR="00F12E2F" w:rsidRPr="0077018A" w:rsidRDefault="00F12E2F" w:rsidP="00F12E2F">
      <w:pPr>
        <w:pStyle w:val="Default"/>
        <w:rPr>
          <w:color w:val="auto"/>
        </w:rPr>
      </w:pPr>
      <w:r w:rsidRPr="0077018A">
        <w:rPr>
          <w:b/>
          <w:bCs/>
          <w:color w:val="auto"/>
        </w:rPr>
        <w:t xml:space="preserve">Communication Skills </w:t>
      </w:r>
    </w:p>
    <w:p w:rsidR="00F12E2F" w:rsidRPr="0077018A" w:rsidRDefault="00F12E2F" w:rsidP="00F12E2F">
      <w:pPr>
        <w:pStyle w:val="Default"/>
        <w:rPr>
          <w:color w:val="auto"/>
        </w:rPr>
      </w:pPr>
      <w:proofErr w:type="gramStart"/>
      <w:r w:rsidRPr="0077018A">
        <w:rPr>
          <w:color w:val="auto"/>
        </w:rPr>
        <w:t>arranged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authored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collaborated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convinced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developed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directed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drafted/edited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formulated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interpreted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mediated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moderated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negotiated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persuaded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promoted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publicized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reconciled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recruited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lastRenderedPageBreak/>
        <w:t>translated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wrote</w:t>
      </w:r>
      <w:proofErr w:type="gramEnd"/>
      <w:r w:rsidRPr="0077018A">
        <w:rPr>
          <w:color w:val="auto"/>
        </w:rPr>
        <w:t xml:space="preserve"> </w:t>
      </w:r>
    </w:p>
    <w:p w:rsidR="00F12E2F" w:rsidRPr="0077018A" w:rsidRDefault="00F12E2F" w:rsidP="00F12E2F">
      <w:pPr>
        <w:pStyle w:val="Default"/>
        <w:rPr>
          <w:color w:val="auto"/>
        </w:rPr>
      </w:pPr>
      <w:r w:rsidRPr="0077018A">
        <w:rPr>
          <w:b/>
          <w:bCs/>
          <w:color w:val="auto"/>
        </w:rPr>
        <w:t xml:space="preserve">Research Skills </w:t>
      </w:r>
    </w:p>
    <w:p w:rsidR="00F12E2F" w:rsidRPr="0077018A" w:rsidRDefault="00F12E2F" w:rsidP="00F12E2F">
      <w:pPr>
        <w:pStyle w:val="Default"/>
        <w:rPr>
          <w:color w:val="auto"/>
        </w:rPr>
      </w:pPr>
      <w:proofErr w:type="gramStart"/>
      <w:r w:rsidRPr="0077018A">
        <w:rPr>
          <w:color w:val="auto"/>
        </w:rPr>
        <w:t>clarified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collected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critiqued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diagnosed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evaluated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examined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extracted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identified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inspected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interpreted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interviewed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investigated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organized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reviewed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summarized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surveyed</w:t>
      </w:r>
      <w:proofErr w:type="gramEnd"/>
      <w:r w:rsidRPr="0077018A">
        <w:rPr>
          <w:color w:val="auto"/>
        </w:rPr>
        <w:t xml:space="preserve"> </w:t>
      </w:r>
    </w:p>
    <w:p w:rsidR="00F12E2F" w:rsidRPr="0077018A" w:rsidRDefault="00F12E2F" w:rsidP="00F12E2F">
      <w:pPr>
        <w:pStyle w:val="Default"/>
        <w:rPr>
          <w:color w:val="auto"/>
        </w:rPr>
      </w:pPr>
      <w:r w:rsidRPr="0077018A">
        <w:rPr>
          <w:b/>
          <w:bCs/>
          <w:color w:val="auto"/>
        </w:rPr>
        <w:t xml:space="preserve">Technical Skills </w:t>
      </w:r>
    </w:p>
    <w:p w:rsidR="00F12E2F" w:rsidRPr="0077018A" w:rsidRDefault="00F12E2F" w:rsidP="00F12E2F">
      <w:pPr>
        <w:pStyle w:val="Default"/>
        <w:rPr>
          <w:color w:val="auto"/>
        </w:rPr>
      </w:pPr>
      <w:proofErr w:type="gramStart"/>
      <w:r w:rsidRPr="0077018A">
        <w:rPr>
          <w:color w:val="auto"/>
        </w:rPr>
        <w:t>assembled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built/calculated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computed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designed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devised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engineered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fabricated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maintained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operated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overhauled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programmed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remodeled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repaired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solved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upgraded</w:t>
      </w:r>
      <w:proofErr w:type="gramEnd"/>
      <w:r w:rsidRPr="0077018A">
        <w:rPr>
          <w:color w:val="auto"/>
        </w:rPr>
        <w:t xml:space="preserve"> </w:t>
      </w:r>
    </w:p>
    <w:p w:rsidR="00F12E2F" w:rsidRPr="0077018A" w:rsidRDefault="00F12E2F" w:rsidP="00F12E2F">
      <w:pPr>
        <w:pStyle w:val="Default"/>
        <w:rPr>
          <w:color w:val="auto"/>
        </w:rPr>
      </w:pPr>
      <w:r w:rsidRPr="0077018A">
        <w:rPr>
          <w:b/>
          <w:bCs/>
          <w:color w:val="auto"/>
        </w:rPr>
        <w:t xml:space="preserve">Teaching Skills </w:t>
      </w:r>
    </w:p>
    <w:p w:rsidR="00F12E2F" w:rsidRPr="0077018A" w:rsidRDefault="00F12E2F" w:rsidP="00F12E2F">
      <w:pPr>
        <w:pStyle w:val="Default"/>
        <w:rPr>
          <w:color w:val="auto"/>
        </w:rPr>
      </w:pPr>
      <w:proofErr w:type="gramStart"/>
      <w:r w:rsidRPr="0077018A">
        <w:rPr>
          <w:color w:val="auto"/>
        </w:rPr>
        <w:t>adapted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advised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clarified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coached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communicated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coordinated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demystified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lastRenderedPageBreak/>
        <w:t>developed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enabled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encouraged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evaluated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explained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facilitated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guided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informed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instructed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persuaded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set</w:t>
      </w:r>
      <w:proofErr w:type="gramEnd"/>
      <w:r w:rsidRPr="0077018A">
        <w:rPr>
          <w:color w:val="auto"/>
        </w:rPr>
        <w:t xml:space="preserve"> goals </w:t>
      </w:r>
    </w:p>
    <w:p w:rsidR="00F12E2F" w:rsidRPr="0077018A" w:rsidRDefault="00F12E2F" w:rsidP="00F12E2F">
      <w:pPr>
        <w:pStyle w:val="Default"/>
        <w:rPr>
          <w:color w:val="auto"/>
        </w:rPr>
      </w:pPr>
      <w:proofErr w:type="gramStart"/>
      <w:r w:rsidRPr="0077018A">
        <w:rPr>
          <w:color w:val="auto"/>
        </w:rPr>
        <w:t>stimulated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trained</w:t>
      </w:r>
      <w:proofErr w:type="gramEnd"/>
      <w:r w:rsidRPr="0077018A">
        <w:rPr>
          <w:color w:val="auto"/>
        </w:rPr>
        <w:t xml:space="preserve"> </w:t>
      </w:r>
    </w:p>
    <w:p w:rsidR="00F12E2F" w:rsidRPr="0077018A" w:rsidRDefault="00F12E2F" w:rsidP="00F12E2F">
      <w:pPr>
        <w:pStyle w:val="Default"/>
        <w:rPr>
          <w:color w:val="auto"/>
        </w:rPr>
      </w:pPr>
      <w:r w:rsidRPr="0077018A">
        <w:rPr>
          <w:b/>
          <w:bCs/>
          <w:color w:val="auto"/>
        </w:rPr>
        <w:t xml:space="preserve">Financial Skills </w:t>
      </w:r>
    </w:p>
    <w:p w:rsidR="00F12E2F" w:rsidRPr="0077018A" w:rsidRDefault="00F12E2F" w:rsidP="00F12E2F">
      <w:pPr>
        <w:pStyle w:val="Default"/>
        <w:rPr>
          <w:color w:val="auto"/>
        </w:rPr>
      </w:pPr>
      <w:proofErr w:type="gramStart"/>
      <w:r w:rsidRPr="0077018A">
        <w:rPr>
          <w:color w:val="auto"/>
        </w:rPr>
        <w:t>allocated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analyzed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appraised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audited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balanced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budgeted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calculated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computed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developed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forecasted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managed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marketed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planned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projected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researched</w:t>
      </w:r>
      <w:proofErr w:type="gramEnd"/>
      <w:r w:rsidRPr="0077018A">
        <w:rPr>
          <w:color w:val="auto"/>
        </w:rPr>
        <w:t xml:space="preserve"> </w:t>
      </w:r>
    </w:p>
    <w:p w:rsidR="00F12E2F" w:rsidRPr="0077018A" w:rsidRDefault="00F12E2F" w:rsidP="00F12E2F">
      <w:pPr>
        <w:pStyle w:val="Default"/>
        <w:rPr>
          <w:color w:val="auto"/>
        </w:rPr>
      </w:pPr>
      <w:r w:rsidRPr="0077018A">
        <w:rPr>
          <w:b/>
          <w:bCs/>
          <w:color w:val="auto"/>
        </w:rPr>
        <w:t xml:space="preserve">Creative Skills </w:t>
      </w:r>
    </w:p>
    <w:p w:rsidR="00F12E2F" w:rsidRPr="0077018A" w:rsidRDefault="00F12E2F" w:rsidP="00F12E2F">
      <w:pPr>
        <w:pStyle w:val="Default"/>
        <w:rPr>
          <w:color w:val="auto"/>
        </w:rPr>
      </w:pPr>
      <w:proofErr w:type="gramStart"/>
      <w:r w:rsidRPr="0077018A">
        <w:rPr>
          <w:color w:val="auto"/>
        </w:rPr>
        <w:t>acted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created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customized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designed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developed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directed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established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founded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illustrated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initiated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instituted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integrated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introduced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lastRenderedPageBreak/>
        <w:t>invented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originated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performed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planned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revitalized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shaped</w:t>
      </w:r>
      <w:proofErr w:type="gramEnd"/>
      <w:r w:rsidRPr="0077018A">
        <w:rPr>
          <w:color w:val="auto"/>
        </w:rPr>
        <w:t xml:space="preserve"> </w:t>
      </w:r>
    </w:p>
    <w:p w:rsidR="00F12E2F" w:rsidRPr="0077018A" w:rsidRDefault="00F12E2F" w:rsidP="00F12E2F">
      <w:pPr>
        <w:pStyle w:val="Default"/>
        <w:rPr>
          <w:color w:val="auto"/>
        </w:rPr>
      </w:pPr>
      <w:r w:rsidRPr="0077018A">
        <w:rPr>
          <w:b/>
          <w:bCs/>
          <w:color w:val="auto"/>
        </w:rPr>
        <w:t xml:space="preserve">Helping Skills </w:t>
      </w:r>
    </w:p>
    <w:p w:rsidR="00F12E2F" w:rsidRPr="0077018A" w:rsidRDefault="00F12E2F" w:rsidP="00F12E2F">
      <w:pPr>
        <w:pStyle w:val="Default"/>
        <w:rPr>
          <w:color w:val="auto"/>
        </w:rPr>
      </w:pPr>
      <w:proofErr w:type="gramStart"/>
      <w:r w:rsidRPr="0077018A">
        <w:rPr>
          <w:color w:val="auto"/>
        </w:rPr>
        <w:t>assessed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assisted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clarified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coached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counseled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demonstrated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diagnosed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educated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expedited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facilitated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familiarized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guided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motivated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referred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rehabilitated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represented</w:t>
      </w:r>
      <w:proofErr w:type="gramEnd"/>
      <w:r w:rsidRPr="0077018A">
        <w:rPr>
          <w:color w:val="auto"/>
        </w:rPr>
        <w:t xml:space="preserve"> </w:t>
      </w:r>
    </w:p>
    <w:p w:rsidR="00F12E2F" w:rsidRPr="0077018A" w:rsidRDefault="00F12E2F" w:rsidP="00F12E2F">
      <w:pPr>
        <w:pStyle w:val="Default"/>
        <w:rPr>
          <w:color w:val="auto"/>
        </w:rPr>
      </w:pPr>
      <w:r w:rsidRPr="0077018A">
        <w:rPr>
          <w:b/>
          <w:bCs/>
          <w:color w:val="auto"/>
        </w:rPr>
        <w:t xml:space="preserve">Clerical or Detail Skills </w:t>
      </w:r>
    </w:p>
    <w:p w:rsidR="00F12E2F" w:rsidRPr="0077018A" w:rsidRDefault="00F12E2F" w:rsidP="00F12E2F">
      <w:pPr>
        <w:pStyle w:val="Default"/>
        <w:rPr>
          <w:color w:val="auto"/>
        </w:rPr>
      </w:pPr>
      <w:proofErr w:type="gramStart"/>
      <w:r w:rsidRPr="0077018A">
        <w:rPr>
          <w:color w:val="auto"/>
        </w:rPr>
        <w:t>approved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arranged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catalogued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classified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collected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compiled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dispatched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executed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generated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implemented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inspected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monitored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operated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organized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prepared</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processes</w:t>
      </w:r>
      <w:proofErr w:type="gramEnd"/>
      <w:r w:rsidRPr="0077018A">
        <w:rPr>
          <w:color w:val="auto"/>
        </w:rPr>
        <w:t xml:space="preserve"> </w:t>
      </w:r>
    </w:p>
    <w:p w:rsidR="00F12E2F" w:rsidRPr="0077018A" w:rsidRDefault="00F12E2F" w:rsidP="00F12E2F">
      <w:pPr>
        <w:pStyle w:val="Default"/>
        <w:rPr>
          <w:color w:val="auto"/>
        </w:rPr>
      </w:pPr>
      <w:proofErr w:type="gramStart"/>
      <w:r w:rsidRPr="0077018A">
        <w:rPr>
          <w:color w:val="auto"/>
        </w:rPr>
        <w:t>purchased</w:t>
      </w:r>
      <w:proofErr w:type="gramEnd"/>
      <w:r w:rsidRPr="0077018A">
        <w:rPr>
          <w:color w:val="auto"/>
        </w:rPr>
        <w:t xml:space="preserve"> </w:t>
      </w:r>
    </w:p>
    <w:p w:rsidR="00800FDA" w:rsidRPr="0077018A" w:rsidRDefault="00F12E2F" w:rsidP="00F12E2F">
      <w:pPr>
        <w:rPr>
          <w:sz w:val="24"/>
          <w:szCs w:val="24"/>
        </w:rPr>
      </w:pPr>
      <w:proofErr w:type="gramStart"/>
      <w:r w:rsidRPr="0077018A">
        <w:rPr>
          <w:sz w:val="24"/>
          <w:szCs w:val="24"/>
        </w:rPr>
        <w:t>recorded</w:t>
      </w:r>
      <w:proofErr w:type="gramEnd"/>
    </w:p>
    <w:sectPr w:rsidR="00800FDA" w:rsidRPr="0077018A" w:rsidSect="00F12E2F">
      <w:type w:val="continuous"/>
      <w:pgSz w:w="12240" w:h="15840"/>
      <w:pgMar w:top="1440" w:right="1440" w:bottom="1440"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E2F"/>
    <w:rsid w:val="0077018A"/>
    <w:rsid w:val="008034ED"/>
    <w:rsid w:val="009330CD"/>
    <w:rsid w:val="00F1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2E2F"/>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2E2F"/>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Ozbun, Jennifer</dc:creator>
  <cp:lastModifiedBy>Ozbun, Jennifer</cp:lastModifiedBy>
  <cp:revision>2</cp:revision>
  <dcterms:created xsi:type="dcterms:W3CDTF">2013-09-23T16:52:00Z</dcterms:created>
  <dcterms:modified xsi:type="dcterms:W3CDTF">2013-09-24T16:41:00Z</dcterms:modified>
</cp:coreProperties>
</file>